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FA4C" w14:textId="77777777" w:rsidR="00401C50" w:rsidRPr="00E16D98" w:rsidRDefault="007E3269" w:rsidP="00401C50">
      <w:pPr>
        <w:pStyle w:val="Title"/>
        <w:rPr>
          <w:rFonts w:ascii="Georgia" w:hAnsi="Georgia"/>
          <w:b w:val="0"/>
          <w:i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w:pict w14:anchorId="5F43428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7.4pt;margin-top:-29.85pt;width:692.7pt;height:.05pt;z-index:251656704" o:connectortype="straight" strokecolor="red" strokeweight="3pt">
            <v:shadow type="perspective" color="#622423" opacity=".5" offset="1pt" offset2="-1pt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325B2196">
          <v:shape id="_x0000_s1027" type="#_x0000_t32" style="position:absolute;left:0;text-align:left;margin-left:-149.4pt;margin-top:-41.75pt;width:692.7pt;height:.05pt;z-index:251657728" o:connectortype="straight" strokecolor="red" strokeweight="3pt">
            <v:shadow type="perspective" color="#622423" opacity=".5" offset="1pt" offset2="-1pt"/>
          </v:shape>
        </w:pict>
      </w:r>
      <w:r w:rsidR="00401C50">
        <w:rPr>
          <w:noProof/>
          <w:sz w:val="40"/>
          <w:szCs w:val="40"/>
          <w:lang w:val="en-CA"/>
        </w:rPr>
        <w:drawing>
          <wp:anchor distT="0" distB="0" distL="114300" distR="114300" simplePos="0" relativeHeight="251655680" behindDoc="0" locked="0" layoutInCell="1" allowOverlap="1" wp14:anchorId="6D243F59" wp14:editId="229F1A97">
            <wp:simplePos x="0" y="0"/>
            <wp:positionH relativeFrom="column">
              <wp:posOffset>51435</wp:posOffset>
            </wp:positionH>
            <wp:positionV relativeFrom="paragraph">
              <wp:posOffset>-193040</wp:posOffset>
            </wp:positionV>
            <wp:extent cx="839470" cy="1475740"/>
            <wp:effectExtent l="19050" t="0" r="0" b="0"/>
            <wp:wrapSquare wrapText="left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C50" w:rsidRPr="00E16D98">
        <w:rPr>
          <w:rFonts w:ascii="Georgia" w:hAnsi="Georgia"/>
          <w:sz w:val="40"/>
          <w:szCs w:val="40"/>
        </w:rPr>
        <w:t>LITTLE RED RIVER CREE NATION</w:t>
      </w:r>
      <w:r w:rsidR="00401C50" w:rsidRPr="00E16D98">
        <w:rPr>
          <w:rFonts w:ascii="Georgia" w:hAnsi="Georgia"/>
          <w:sz w:val="40"/>
          <w:szCs w:val="40"/>
        </w:rPr>
        <w:br/>
      </w:r>
      <w:r w:rsidR="00401C50" w:rsidRPr="00E16D98">
        <w:rPr>
          <w:rFonts w:ascii="Georgia" w:hAnsi="Georgia" w:cs="Arial"/>
          <w:b w:val="0"/>
          <w:i/>
          <w:sz w:val="22"/>
          <w:szCs w:val="22"/>
        </w:rPr>
        <w:t>P.O. Box 30, John D’Or Prairie, Alberta T0H 3X0</w:t>
      </w:r>
    </w:p>
    <w:p w14:paraId="1ADCFBE5" w14:textId="77777777" w:rsidR="00401C50" w:rsidRPr="00E16D98" w:rsidRDefault="00401C50" w:rsidP="00401C50">
      <w:pPr>
        <w:pStyle w:val="Heading4"/>
        <w:rPr>
          <w:rFonts w:ascii="Georgia" w:hAnsi="Georgia"/>
          <w:sz w:val="22"/>
          <w:szCs w:val="22"/>
        </w:rPr>
      </w:pPr>
      <w:r w:rsidRPr="00E16D98">
        <w:rPr>
          <w:rFonts w:ascii="Georgia" w:hAnsi="Georgia"/>
          <w:sz w:val="22"/>
          <w:szCs w:val="22"/>
        </w:rPr>
        <w:t>Phone:  780-759-3912   Fax:  780-759-3780</w:t>
      </w:r>
      <w:r w:rsidRPr="00E16D98">
        <w:rPr>
          <w:rFonts w:ascii="Georgia" w:hAnsi="Georgia"/>
          <w:sz w:val="22"/>
          <w:szCs w:val="22"/>
        </w:rPr>
        <w:br/>
      </w:r>
    </w:p>
    <w:p w14:paraId="2AB84234" w14:textId="77777777" w:rsidR="00401C50" w:rsidRDefault="00401C50" w:rsidP="00401C50"/>
    <w:p w14:paraId="79D09FB3" w14:textId="77777777" w:rsidR="00401C50" w:rsidRDefault="00401C50" w:rsidP="00401C50"/>
    <w:p w14:paraId="538B9BEC" w14:textId="77777777" w:rsidR="00401C50" w:rsidRPr="00E16D98" w:rsidRDefault="00401C50" w:rsidP="00401C50"/>
    <w:p w14:paraId="2DE99D5A" w14:textId="77777777" w:rsidR="00401C50" w:rsidRPr="00E16D98" w:rsidRDefault="007E3269" w:rsidP="00401C50">
      <w:r>
        <w:rPr>
          <w:noProof/>
          <w:lang w:eastAsia="en-CA"/>
        </w:rPr>
        <w:pict w14:anchorId="4CCBE401">
          <v:shape id="_x0000_s1028" type="#_x0000_t32" style="position:absolute;left:0;text-align:left;margin-left:-137.4pt;margin-top:8.7pt;width:692.7pt;height:.05pt;z-index:251658752" o:connectortype="straight" strokecolor="red" strokeweight="3pt">
            <v:shadow type="perspective" color="#622423 [1605]" opacity=".5" offset="1pt" offset2="-1pt"/>
          </v:shape>
        </w:pict>
      </w:r>
    </w:p>
    <w:p w14:paraId="76465FC2" w14:textId="77777777" w:rsidR="00401C50" w:rsidRDefault="007E3269" w:rsidP="00401C50">
      <w:pPr>
        <w:tabs>
          <w:tab w:val="left" w:pos="142"/>
          <w:tab w:val="left" w:pos="9639"/>
        </w:tabs>
        <w:jc w:val="both"/>
      </w:pPr>
      <w:r>
        <w:rPr>
          <w:rFonts w:ascii="Arial" w:hAnsi="Arial" w:cs="Arial"/>
          <w:noProof/>
          <w:sz w:val="24"/>
          <w:szCs w:val="24"/>
          <w:lang w:eastAsia="en-CA"/>
        </w:rPr>
        <w:pict w14:anchorId="44F6C956">
          <v:shape id="_x0000_s1029" type="#_x0000_t32" style="position:absolute;left:0;text-align:left;margin-left:-58.2pt;margin-top:7.3pt;width:692.7pt;height:.05pt;z-index:251659776" o:connectortype="straight" strokecolor="red" strokeweight="3pt">
            <v:shadow type="perspective" color="#622423" opacity=".5" offset="1pt" offset2="-1pt"/>
          </v:shape>
        </w:pict>
      </w:r>
    </w:p>
    <w:p w14:paraId="04D47C0F" w14:textId="77777777" w:rsidR="00401C50" w:rsidRDefault="00401C50" w:rsidP="00401C50">
      <w:pPr>
        <w:jc w:val="left"/>
        <w:rPr>
          <w:rFonts w:ascii="Arial" w:hAnsi="Arial" w:cs="Arial"/>
          <w:sz w:val="24"/>
          <w:szCs w:val="24"/>
        </w:rPr>
      </w:pPr>
    </w:p>
    <w:p w14:paraId="66A7F22F" w14:textId="77777777" w:rsidR="00401C50" w:rsidRPr="00401C50" w:rsidRDefault="00401C50" w:rsidP="00401C50">
      <w:pPr>
        <w:rPr>
          <w:sz w:val="52"/>
          <w:szCs w:val="52"/>
        </w:rPr>
      </w:pPr>
    </w:p>
    <w:p w14:paraId="5402F1C1" w14:textId="77777777" w:rsidR="00771240" w:rsidRDefault="00401C50">
      <w:pPr>
        <w:rPr>
          <w:b/>
          <w:sz w:val="52"/>
          <w:szCs w:val="52"/>
          <w:u w:val="single"/>
        </w:rPr>
      </w:pPr>
      <w:r w:rsidRPr="00401C50">
        <w:rPr>
          <w:b/>
          <w:sz w:val="52"/>
          <w:szCs w:val="52"/>
          <w:u w:val="single"/>
        </w:rPr>
        <w:t>Notice.</w:t>
      </w:r>
    </w:p>
    <w:p w14:paraId="10015C8C" w14:textId="77777777" w:rsidR="00401C50" w:rsidRDefault="00401C50">
      <w:pPr>
        <w:rPr>
          <w:sz w:val="28"/>
          <w:szCs w:val="28"/>
        </w:rPr>
      </w:pPr>
    </w:p>
    <w:p w14:paraId="1F481BC3" w14:textId="77777777" w:rsidR="00401C50" w:rsidRDefault="00401C50" w:rsidP="00401C50">
      <w:pPr>
        <w:jc w:val="left"/>
        <w:rPr>
          <w:sz w:val="28"/>
          <w:szCs w:val="28"/>
        </w:rPr>
      </w:pPr>
    </w:p>
    <w:p w14:paraId="2C5DC475" w14:textId="77777777" w:rsidR="00401C50" w:rsidRDefault="00401C50" w:rsidP="00401C50">
      <w:pPr>
        <w:jc w:val="left"/>
        <w:rPr>
          <w:sz w:val="28"/>
          <w:szCs w:val="28"/>
        </w:rPr>
      </w:pPr>
      <w:r>
        <w:rPr>
          <w:sz w:val="28"/>
          <w:szCs w:val="28"/>
        </w:rPr>
        <w:t>Attention: LRRCN</w:t>
      </w:r>
    </w:p>
    <w:p w14:paraId="24469452" w14:textId="77777777" w:rsidR="00401C50" w:rsidRDefault="00401C50" w:rsidP="00401C50">
      <w:pPr>
        <w:jc w:val="left"/>
        <w:rPr>
          <w:sz w:val="28"/>
          <w:szCs w:val="28"/>
        </w:rPr>
      </w:pPr>
    </w:p>
    <w:p w14:paraId="42B4E322" w14:textId="77777777" w:rsidR="00401C50" w:rsidRDefault="00401C50" w:rsidP="00401C50">
      <w:pPr>
        <w:jc w:val="left"/>
        <w:rPr>
          <w:sz w:val="28"/>
          <w:szCs w:val="28"/>
        </w:rPr>
      </w:pPr>
      <w:r>
        <w:rPr>
          <w:sz w:val="28"/>
          <w:szCs w:val="28"/>
        </w:rPr>
        <w:t>Attention John D’or Prairie, Garden River and Fox Lake. The C.R.E.E. (Culture. Reconciliation. Energy. Environmental.) Department is looking for 5 Super Harvest’s (people that hunt all year round for food) from each community. The C.R.E.E. department is planning to do a Mapping Project of the 15 Individuals to map out how LRRCN use the Land</w:t>
      </w:r>
      <w:r w:rsidR="00296F67">
        <w:rPr>
          <w:sz w:val="28"/>
          <w:szCs w:val="28"/>
        </w:rPr>
        <w:t xml:space="preserve"> near and far</w:t>
      </w:r>
      <w:r>
        <w:rPr>
          <w:sz w:val="28"/>
          <w:szCs w:val="28"/>
        </w:rPr>
        <w:t>. Mapping Project/Study will being on August 18</w:t>
      </w:r>
      <w:r w:rsidRPr="00401C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and end on the 24</w:t>
      </w:r>
      <w:r w:rsidRPr="00401C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Your assistance will be greatly appreciated in finding these Super Hunters as they are know from the UofS.</w:t>
      </w:r>
    </w:p>
    <w:p w14:paraId="307A64EC" w14:textId="77777777" w:rsidR="00401C50" w:rsidRPr="00401C50" w:rsidRDefault="00401C50" w:rsidP="00401C50">
      <w:pPr>
        <w:jc w:val="left"/>
        <w:rPr>
          <w:sz w:val="28"/>
          <w:szCs w:val="28"/>
        </w:rPr>
      </w:pPr>
    </w:p>
    <w:p w14:paraId="627E75D8" w14:textId="77777777" w:rsidR="00401C50" w:rsidRDefault="00401C50" w:rsidP="00401C50">
      <w:pPr>
        <w:jc w:val="both"/>
        <w:rPr>
          <w:sz w:val="28"/>
          <w:szCs w:val="28"/>
        </w:rPr>
      </w:pPr>
      <w:r>
        <w:rPr>
          <w:sz w:val="28"/>
          <w:szCs w:val="28"/>
        </w:rPr>
        <w:t>Contact below for name(s) of your suggestions and the willingness on their part to participate in this Mapping Project.</w:t>
      </w:r>
    </w:p>
    <w:p w14:paraId="287BBD95" w14:textId="77777777" w:rsidR="00401C50" w:rsidRDefault="00401C50" w:rsidP="00401C50">
      <w:pPr>
        <w:jc w:val="both"/>
        <w:rPr>
          <w:sz w:val="28"/>
          <w:szCs w:val="28"/>
        </w:rPr>
      </w:pPr>
    </w:p>
    <w:p w14:paraId="2E24B600" w14:textId="77777777" w:rsidR="00401C50" w:rsidRDefault="00401C50" w:rsidP="00401C50">
      <w:pPr>
        <w:jc w:val="both"/>
        <w:rPr>
          <w:sz w:val="28"/>
          <w:szCs w:val="28"/>
        </w:rPr>
      </w:pPr>
      <w:r>
        <w:rPr>
          <w:sz w:val="28"/>
          <w:szCs w:val="28"/>
        </w:rPr>
        <w:t>Lindee Dumas and Darryel Sowan.</w:t>
      </w:r>
    </w:p>
    <w:p w14:paraId="5166F2AB" w14:textId="77777777" w:rsidR="00401C50" w:rsidRDefault="00401C50" w:rsidP="00401C50">
      <w:pPr>
        <w:jc w:val="both"/>
        <w:rPr>
          <w:sz w:val="28"/>
          <w:szCs w:val="28"/>
        </w:rPr>
      </w:pPr>
    </w:p>
    <w:p w14:paraId="75786DB3" w14:textId="77777777" w:rsidR="00401C50" w:rsidRDefault="00401C50" w:rsidP="00401C50">
      <w:pPr>
        <w:jc w:val="both"/>
        <w:rPr>
          <w:sz w:val="28"/>
          <w:szCs w:val="28"/>
        </w:rPr>
      </w:pPr>
      <w:r>
        <w:rPr>
          <w:sz w:val="28"/>
          <w:szCs w:val="28"/>
        </w:rPr>
        <w:t>JDP Band Office. 780-759-3912</w:t>
      </w:r>
    </w:p>
    <w:p w14:paraId="2815553A" w14:textId="77777777" w:rsidR="00296F67" w:rsidRDefault="00296F67" w:rsidP="00401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5" w:history="1">
        <w:r w:rsidRPr="006A6760">
          <w:rPr>
            <w:rStyle w:val="Hyperlink"/>
            <w:sz w:val="28"/>
            <w:szCs w:val="28"/>
          </w:rPr>
          <w:t>lindeed@lrrcn.ab.ca</w:t>
        </w:r>
      </w:hyperlink>
      <w:r>
        <w:rPr>
          <w:sz w:val="28"/>
          <w:szCs w:val="28"/>
        </w:rPr>
        <w:t xml:space="preserve">   /   </w:t>
      </w:r>
      <w:hyperlink r:id="rId6" w:history="1">
        <w:r w:rsidRPr="006A6760">
          <w:rPr>
            <w:rStyle w:val="Hyperlink"/>
            <w:sz w:val="28"/>
            <w:szCs w:val="28"/>
          </w:rPr>
          <w:t>darryels@lrrcn.ab.ca</w:t>
        </w:r>
      </w:hyperlink>
    </w:p>
    <w:p w14:paraId="55736CCF" w14:textId="77777777" w:rsidR="00296F67" w:rsidRDefault="00296F67" w:rsidP="00401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Also Via </w:t>
      </w:r>
      <w:proofErr w:type="spellStart"/>
      <w:r>
        <w:rPr>
          <w:sz w:val="28"/>
          <w:szCs w:val="28"/>
        </w:rPr>
        <w:t>FaceBook</w:t>
      </w:r>
      <w:proofErr w:type="spellEnd"/>
    </w:p>
    <w:p w14:paraId="482219C4" w14:textId="77777777" w:rsidR="00296F67" w:rsidRPr="00401C50" w:rsidRDefault="00296F67" w:rsidP="00401C50">
      <w:pPr>
        <w:jc w:val="both"/>
        <w:rPr>
          <w:sz w:val="28"/>
          <w:szCs w:val="28"/>
        </w:rPr>
      </w:pPr>
    </w:p>
    <w:sectPr w:rsidR="00296F67" w:rsidRPr="00401C50" w:rsidSect="007712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C50"/>
    <w:rsid w:val="00296F67"/>
    <w:rsid w:val="00401C50"/>
    <w:rsid w:val="00771240"/>
    <w:rsid w:val="007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26"/>
      </o:rules>
    </o:shapelayout>
  </w:shapeDefaults>
  <w:decimalSymbol w:val="."/>
  <w:listSeparator w:val=","/>
  <w14:docId w14:val="1735938F"/>
  <w15:docId w15:val="{12C7C156-D0AD-48AD-A5BD-EFA216F6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C5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401C50"/>
    <w:pPr>
      <w:keepNext/>
      <w:outlineLvl w:val="3"/>
    </w:pPr>
    <w:rPr>
      <w:rFonts w:ascii="Arial" w:eastAsia="Times New Roman" w:hAnsi="Arial"/>
      <w:i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01C50"/>
    <w:rPr>
      <w:rFonts w:ascii="Arial" w:eastAsia="Times New Roman" w:hAnsi="Arial" w:cs="Times New Roman"/>
      <w:i/>
      <w:sz w:val="20"/>
      <w:szCs w:val="20"/>
      <w:lang w:val="en-US" w:eastAsia="en-CA"/>
    </w:rPr>
  </w:style>
  <w:style w:type="paragraph" w:styleId="Title">
    <w:name w:val="Title"/>
    <w:basedOn w:val="Normal"/>
    <w:link w:val="TitleChar"/>
    <w:qFormat/>
    <w:rsid w:val="00401C50"/>
    <w:rPr>
      <w:rFonts w:ascii="Lucida Calligraphy" w:eastAsia="Times New Roman" w:hAnsi="Lucida Calligraphy"/>
      <w:b/>
      <w:sz w:val="32"/>
      <w:szCs w:val="20"/>
      <w:lang w:val="en-US" w:eastAsia="en-CA"/>
    </w:rPr>
  </w:style>
  <w:style w:type="character" w:customStyle="1" w:styleId="TitleChar">
    <w:name w:val="Title Char"/>
    <w:basedOn w:val="DefaultParagraphFont"/>
    <w:link w:val="Title"/>
    <w:rsid w:val="00401C50"/>
    <w:rPr>
      <w:rFonts w:ascii="Lucida Calligraphy" w:eastAsia="Times New Roman" w:hAnsi="Lucida Calligraphy" w:cs="Times New Roman"/>
      <w:b/>
      <w:sz w:val="32"/>
      <w:szCs w:val="20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296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ryels@lrrcn.ab.ca" TargetMode="External"/><Relationship Id="rId5" Type="http://schemas.openxmlformats.org/officeDocument/2006/relationships/hyperlink" Target="mailto:lindeed@lrrcn.ab.c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lindee dumas</dc:creator>
  <cp:lastModifiedBy>Brianna Auger</cp:lastModifiedBy>
  <cp:revision>2</cp:revision>
  <dcterms:created xsi:type="dcterms:W3CDTF">2021-08-23T05:11:00Z</dcterms:created>
  <dcterms:modified xsi:type="dcterms:W3CDTF">2021-08-23T05:11:00Z</dcterms:modified>
</cp:coreProperties>
</file>